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DAAD7" w14:textId="4BA69218" w:rsidR="00B54028" w:rsidRDefault="00B54028" w:rsidP="007C304A">
      <w:pPr>
        <w:jc w:val="both"/>
      </w:pPr>
      <w:r>
        <w:rPr>
          <w:noProof/>
          <w:lang w:eastAsia="it-IT"/>
          <w14:ligatures w14:val="standardContextual"/>
        </w:rPr>
        <w:drawing>
          <wp:inline distT="0" distB="0" distL="0" distR="0" wp14:anchorId="407542DF" wp14:editId="1C5090E6">
            <wp:extent cx="2659380" cy="588082"/>
            <wp:effectExtent l="0" t="0" r="762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021 50%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715" cy="6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it-IT"/>
          <w14:ligatures w14:val="standardContextual"/>
        </w:rPr>
        <w:drawing>
          <wp:inline distT="0" distB="0" distL="0" distR="0" wp14:anchorId="6548233B" wp14:editId="1E047AEC">
            <wp:extent cx="1336675" cy="85764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tua MBA -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199" cy="86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3E7CD" w14:textId="77777777" w:rsidR="00B54028" w:rsidRDefault="00B54028" w:rsidP="007C304A">
      <w:pPr>
        <w:jc w:val="both"/>
      </w:pPr>
    </w:p>
    <w:p w14:paraId="2F80092C" w14:textId="0120337D" w:rsidR="007C304A" w:rsidRDefault="007C304A" w:rsidP="007C304A">
      <w:pPr>
        <w:jc w:val="both"/>
      </w:pPr>
      <w:r>
        <w:t>Cara Collega, Caro Collega,</w:t>
      </w:r>
      <w:bookmarkStart w:id="0" w:name="_GoBack"/>
      <w:bookmarkEnd w:id="0"/>
    </w:p>
    <w:p w14:paraId="536BBB29" w14:textId="6FE92823" w:rsidR="00EE66DD" w:rsidRPr="00EE66DD" w:rsidRDefault="007C304A" w:rsidP="007C304A">
      <w:pPr>
        <w:jc w:val="both"/>
        <w:rPr>
          <w:b/>
          <w:bCs/>
        </w:rPr>
      </w:pPr>
      <w:r>
        <w:t xml:space="preserve">FEDERNOTAI </w:t>
      </w:r>
      <w:r w:rsidR="0096047D">
        <w:t xml:space="preserve">dal </w:t>
      </w:r>
      <w:r>
        <w:t xml:space="preserve">2014 </w:t>
      </w:r>
      <w:r w:rsidR="00147DF3">
        <w:t xml:space="preserve">ha </w:t>
      </w:r>
      <w:r w:rsidR="0096047D">
        <w:t xml:space="preserve">in corso </w:t>
      </w:r>
      <w:r>
        <w:t xml:space="preserve">un accordo con Mutua MBA rivolto a TUTTA </w:t>
      </w:r>
      <w:r w:rsidR="00917067">
        <w:t>LA CATEGORIA</w:t>
      </w:r>
      <w:r>
        <w:t xml:space="preserve"> </w:t>
      </w:r>
      <w:r w:rsidR="00F53C04">
        <w:t xml:space="preserve">riguardante </w:t>
      </w:r>
      <w:r>
        <w:t xml:space="preserve">un </w:t>
      </w:r>
      <w:r w:rsidR="0096047D" w:rsidRPr="00EE66DD">
        <w:rPr>
          <w:b/>
          <w:bCs/>
        </w:rPr>
        <w:t>PIANO PER LA COPERTURA SANITARIA</w:t>
      </w:r>
      <w:r w:rsidR="00147DF3" w:rsidRPr="00EE66DD">
        <w:rPr>
          <w:b/>
          <w:bCs/>
        </w:rPr>
        <w:t xml:space="preserve">. </w:t>
      </w:r>
    </w:p>
    <w:p w14:paraId="6FA7253C" w14:textId="1964AB65" w:rsidR="00147DF3" w:rsidRDefault="00147DF3" w:rsidP="007C304A">
      <w:pPr>
        <w:jc w:val="both"/>
      </w:pPr>
      <w:r>
        <w:t>La scelta di una Società di Mutuo Soccorso</w:t>
      </w:r>
      <w:r w:rsidR="005B08EB">
        <w:t xml:space="preserve"> </w:t>
      </w:r>
      <w:r w:rsidR="00FD7090">
        <w:t xml:space="preserve">è </w:t>
      </w:r>
      <w:r w:rsidR="008A3D65">
        <w:t xml:space="preserve">stata finalizzata </w:t>
      </w:r>
      <w:r w:rsidR="00E56E9D">
        <w:t>a permettere</w:t>
      </w:r>
      <w:r w:rsidR="00AA1031">
        <w:t xml:space="preserve"> </w:t>
      </w:r>
      <w:r>
        <w:t xml:space="preserve">agli aderenti (che </w:t>
      </w:r>
      <w:r w:rsidR="006E4CDB">
        <w:t>diventano</w:t>
      </w:r>
      <w:r>
        <w:t xml:space="preserve"> </w:t>
      </w:r>
      <w:r w:rsidR="006E4CDB">
        <w:t>Soci</w:t>
      </w:r>
      <w:r>
        <w:t>)</w:t>
      </w:r>
      <w:r w:rsidR="00E330A7">
        <w:t>,</w:t>
      </w:r>
      <w:r>
        <w:t xml:space="preserve"> </w:t>
      </w:r>
      <w:r w:rsidR="00BE5D1E">
        <w:t>di essere</w:t>
      </w:r>
      <w:r w:rsidR="00101291">
        <w:t xml:space="preserve"> garantiti per TUTTA LA VITA (salvo loro disdetta) </w:t>
      </w:r>
      <w:r>
        <w:t>prescindendo addirittura dai futuri esiti della convenzione stessa</w:t>
      </w:r>
      <w:r w:rsidR="00101291">
        <w:t>.</w:t>
      </w:r>
      <w:r w:rsidR="00451ECC">
        <w:t xml:space="preserve"> </w:t>
      </w:r>
      <w:bookmarkStart w:id="1" w:name="_Hlk208396821"/>
    </w:p>
    <w:bookmarkEnd w:id="1"/>
    <w:p w14:paraId="13744816" w14:textId="6BB5A696" w:rsidR="00451ECC" w:rsidRDefault="00147DF3" w:rsidP="007C304A">
      <w:pPr>
        <w:jc w:val="both"/>
      </w:pPr>
      <w:r>
        <w:t>Si è quindi usciti dalla logica solo del prodotto (</w:t>
      </w:r>
      <w:r w:rsidRPr="008C3F1C">
        <w:rPr>
          <w:u w:val="single"/>
        </w:rPr>
        <w:t>spesso di breve durata</w:t>
      </w:r>
      <w:r>
        <w:t xml:space="preserve">) </w:t>
      </w:r>
      <w:r w:rsidR="009D54CF">
        <w:t>pensando invece alla</w:t>
      </w:r>
      <w:r w:rsidR="009D54CF" w:rsidRPr="0013433C">
        <w:rPr>
          <w:b/>
          <w:bCs/>
        </w:rPr>
        <w:t xml:space="preserve"> </w:t>
      </w:r>
      <w:r w:rsidR="0096047D" w:rsidRPr="0013433C">
        <w:rPr>
          <w:b/>
          <w:bCs/>
          <w:u w:val="single"/>
        </w:rPr>
        <w:t>continuità</w:t>
      </w:r>
      <w:r w:rsidR="0096047D" w:rsidRPr="0013433C">
        <w:rPr>
          <w:u w:val="single"/>
        </w:rPr>
        <w:t xml:space="preserve"> </w:t>
      </w:r>
      <w:r w:rsidR="0096047D">
        <w:t>della garanzia quale</w:t>
      </w:r>
      <w:r w:rsidR="00152A2A">
        <w:t xml:space="preserve"> </w:t>
      </w:r>
      <w:r w:rsidR="001764B2">
        <w:t>elemento</w:t>
      </w:r>
      <w:r w:rsidR="006E4DB0">
        <w:t xml:space="preserve"> </w:t>
      </w:r>
      <w:r w:rsidR="00152A2A">
        <w:t xml:space="preserve">essenziale </w:t>
      </w:r>
      <w:r w:rsidR="006E4DB0">
        <w:t xml:space="preserve">a </w:t>
      </w:r>
      <w:r w:rsidR="009D54CF">
        <w:t xml:space="preserve">tutela del soggetto </w:t>
      </w:r>
      <w:r w:rsidR="0096047D">
        <w:t xml:space="preserve">rispetto </w:t>
      </w:r>
      <w:r w:rsidR="00152A2A">
        <w:t xml:space="preserve">all’evoluzione </w:t>
      </w:r>
      <w:r w:rsidR="006E4DB0">
        <w:t xml:space="preserve">dell’età e </w:t>
      </w:r>
      <w:r w:rsidR="0096047D">
        <w:t>dello stato di salute</w:t>
      </w:r>
      <w:r w:rsidR="009D54CF">
        <w:t xml:space="preserve"> </w:t>
      </w:r>
    </w:p>
    <w:p w14:paraId="5DECA18B" w14:textId="648BABD1" w:rsidR="007C304A" w:rsidRPr="00D808C3" w:rsidRDefault="00197112" w:rsidP="007C304A">
      <w:pPr>
        <w:jc w:val="both"/>
        <w:rPr>
          <w:u w:val="single"/>
        </w:rPr>
      </w:pPr>
      <w:r w:rsidRPr="00D808C3">
        <w:rPr>
          <w:u w:val="single"/>
        </w:rPr>
        <w:t>L’inizio del</w:t>
      </w:r>
      <w:r w:rsidR="00451ECC" w:rsidRPr="00D808C3">
        <w:rPr>
          <w:u w:val="single"/>
        </w:rPr>
        <w:t xml:space="preserve"> dodicesimo anno di gestione </w:t>
      </w:r>
      <w:r w:rsidR="009D54CF" w:rsidRPr="00D808C3">
        <w:rPr>
          <w:u w:val="single"/>
        </w:rPr>
        <w:t xml:space="preserve">e la costante crescita delle adesioni </w:t>
      </w:r>
      <w:r w:rsidRPr="00D808C3">
        <w:rPr>
          <w:u w:val="single"/>
        </w:rPr>
        <w:t>conferma</w:t>
      </w:r>
      <w:r w:rsidR="009D54CF" w:rsidRPr="00D808C3">
        <w:rPr>
          <w:u w:val="single"/>
        </w:rPr>
        <w:t xml:space="preserve">no </w:t>
      </w:r>
      <w:r w:rsidRPr="00D808C3">
        <w:rPr>
          <w:u w:val="single"/>
        </w:rPr>
        <w:t xml:space="preserve">la bontà delle scelte fatte. </w:t>
      </w:r>
    </w:p>
    <w:p w14:paraId="4E44CA93" w14:textId="77777777" w:rsidR="002427DD" w:rsidRDefault="002427DD" w:rsidP="002427DD">
      <w:pPr>
        <w:jc w:val="both"/>
      </w:pPr>
    </w:p>
    <w:p w14:paraId="36AAEAA6" w14:textId="7888D65E" w:rsidR="00277251" w:rsidRPr="002427DD" w:rsidRDefault="002427DD" w:rsidP="002427DD">
      <w:pPr>
        <w:jc w:val="center"/>
        <w:rPr>
          <w:i/>
          <w:iCs/>
          <w:sz w:val="28"/>
          <w:szCs w:val="28"/>
        </w:rPr>
      </w:pPr>
      <w:r w:rsidRPr="002427DD">
        <w:rPr>
          <w:i/>
          <w:iCs/>
          <w:sz w:val="28"/>
          <w:szCs w:val="28"/>
        </w:rPr>
        <w:t>Ho il piacere di informarti che</w:t>
      </w:r>
      <w:r w:rsidR="008D1B55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Federnotai e </w:t>
      </w:r>
      <w:r w:rsidRPr="002427DD">
        <w:rPr>
          <w:i/>
          <w:iCs/>
          <w:sz w:val="28"/>
          <w:szCs w:val="28"/>
        </w:rPr>
        <w:t xml:space="preserve">Mutua </w:t>
      </w:r>
      <w:proofErr w:type="spellStart"/>
      <w:r w:rsidRPr="002427DD">
        <w:rPr>
          <w:i/>
          <w:iCs/>
          <w:sz w:val="28"/>
          <w:szCs w:val="28"/>
        </w:rPr>
        <w:t>Mba</w:t>
      </w:r>
      <w:proofErr w:type="spellEnd"/>
      <w:r w:rsidRPr="002427DD">
        <w:rPr>
          <w:i/>
          <w:iCs/>
          <w:sz w:val="28"/>
          <w:szCs w:val="28"/>
        </w:rPr>
        <w:t xml:space="preserve"> ha</w:t>
      </w:r>
      <w:r>
        <w:rPr>
          <w:i/>
          <w:iCs/>
          <w:sz w:val="28"/>
          <w:szCs w:val="28"/>
        </w:rPr>
        <w:t>nno siglato un’integrazione dell’accordo in vigore definendo che</w:t>
      </w:r>
    </w:p>
    <w:p w14:paraId="33463D3D" w14:textId="75C559DF" w:rsidR="00277251" w:rsidRPr="002427DD" w:rsidRDefault="00277251" w:rsidP="00277251">
      <w:pPr>
        <w:jc w:val="center"/>
        <w:rPr>
          <w:sz w:val="32"/>
          <w:szCs w:val="32"/>
        </w:rPr>
      </w:pPr>
      <w:r w:rsidRPr="002427DD">
        <w:rPr>
          <w:b/>
          <w:bCs/>
          <w:sz w:val="32"/>
          <w:szCs w:val="32"/>
        </w:rPr>
        <w:t>LIMITATAMENTE AL PERIODO  01/10/2025</w:t>
      </w:r>
      <w:r w:rsidR="002427DD">
        <w:rPr>
          <w:b/>
          <w:bCs/>
          <w:sz w:val="32"/>
          <w:szCs w:val="32"/>
        </w:rPr>
        <w:t xml:space="preserve"> - </w:t>
      </w:r>
      <w:r w:rsidRPr="002427DD">
        <w:rPr>
          <w:b/>
          <w:bCs/>
          <w:sz w:val="32"/>
          <w:szCs w:val="32"/>
        </w:rPr>
        <w:t>31/12/2025</w:t>
      </w:r>
    </w:p>
    <w:p w14:paraId="28A8226E" w14:textId="1B5985A2" w:rsidR="00277251" w:rsidRPr="002427DD" w:rsidRDefault="00277251" w:rsidP="00277251">
      <w:pPr>
        <w:jc w:val="both"/>
        <w:rPr>
          <w:b/>
          <w:bCs/>
          <w:i/>
          <w:iCs/>
        </w:rPr>
      </w:pPr>
      <w:r>
        <w:t xml:space="preserve">A tutti coloro che aderiranno </w:t>
      </w:r>
      <w:r w:rsidRPr="0061430A">
        <w:rPr>
          <w:b/>
          <w:bCs/>
        </w:rPr>
        <w:t>EX NOVO</w:t>
      </w:r>
      <w:r>
        <w:t xml:space="preserve"> al Piano Sanitario saranno </w:t>
      </w:r>
      <w:r w:rsidRPr="002427DD">
        <w:rPr>
          <w:b/>
          <w:bCs/>
          <w:i/>
          <w:iCs/>
        </w:rPr>
        <w:t xml:space="preserve">immediatamente riconosciute in copertura le spese </w:t>
      </w:r>
      <w:r w:rsidR="002427DD">
        <w:rPr>
          <w:b/>
          <w:bCs/>
          <w:i/>
          <w:iCs/>
        </w:rPr>
        <w:t>effettuate anche se</w:t>
      </w:r>
      <w:r w:rsidRPr="002427DD">
        <w:rPr>
          <w:b/>
          <w:bCs/>
          <w:i/>
          <w:iCs/>
        </w:rPr>
        <w:t xml:space="preserve"> riferite a PATOLOGIE PREGRESSE </w:t>
      </w:r>
      <w:r w:rsidR="003C3AAA">
        <w:t>(stati patologici insorti o manifestati in epoca antecedente all’adesione al Piano)</w:t>
      </w:r>
    </w:p>
    <w:p w14:paraId="7CA37073" w14:textId="339C0ADF" w:rsidR="00AD2175" w:rsidRPr="003C3AAA" w:rsidRDefault="007C304A" w:rsidP="008732DE">
      <w:pPr>
        <w:jc w:val="center"/>
        <w:rPr>
          <w:b/>
          <w:bCs/>
          <w:sz w:val="26"/>
          <w:szCs w:val="26"/>
          <w:u w:val="single"/>
        </w:rPr>
      </w:pPr>
      <w:r w:rsidRPr="003C3AAA">
        <w:rPr>
          <w:b/>
          <w:bCs/>
          <w:sz w:val="26"/>
          <w:szCs w:val="26"/>
          <w:u w:val="single"/>
        </w:rPr>
        <w:t xml:space="preserve">Si tratta di un’opportunità la cui portata non </w:t>
      </w:r>
      <w:r w:rsidR="003C3AAA">
        <w:rPr>
          <w:b/>
          <w:bCs/>
          <w:sz w:val="26"/>
          <w:szCs w:val="26"/>
          <w:u w:val="single"/>
        </w:rPr>
        <w:t>deve essere</w:t>
      </w:r>
      <w:r w:rsidRPr="003C3AAA">
        <w:rPr>
          <w:b/>
          <w:bCs/>
          <w:sz w:val="26"/>
          <w:szCs w:val="26"/>
          <w:u w:val="single"/>
        </w:rPr>
        <w:t xml:space="preserve"> sottovalutata.</w:t>
      </w:r>
    </w:p>
    <w:p w14:paraId="0AFF40D0" w14:textId="77777777" w:rsidR="003C18A6" w:rsidRDefault="003C18A6" w:rsidP="003C18A6">
      <w:pPr>
        <w:jc w:val="center"/>
        <w:rPr>
          <w:b/>
          <w:bCs/>
          <w:sz w:val="28"/>
          <w:szCs w:val="28"/>
        </w:rPr>
      </w:pPr>
    </w:p>
    <w:p w14:paraId="2B145731" w14:textId="5E7A0ADA" w:rsidR="003C18A6" w:rsidRPr="00255633" w:rsidRDefault="003C18A6" w:rsidP="003C18A6">
      <w:pPr>
        <w:jc w:val="center"/>
        <w:rPr>
          <w:b/>
          <w:bCs/>
          <w:sz w:val="28"/>
          <w:szCs w:val="28"/>
        </w:rPr>
      </w:pPr>
      <w:r w:rsidRPr="00255633">
        <w:rPr>
          <w:b/>
          <w:bCs/>
          <w:sz w:val="28"/>
          <w:szCs w:val="28"/>
        </w:rPr>
        <w:t>CHI PUO’ ADERIRE ALLA COPERTURA SANITARIA</w:t>
      </w:r>
    </w:p>
    <w:p w14:paraId="4661BEB4" w14:textId="25B548A0" w:rsidR="003C18A6" w:rsidRPr="00C670A9" w:rsidRDefault="003C18A6" w:rsidP="003C18A6">
      <w:pPr>
        <w:pStyle w:val="Paragrafoelenco"/>
        <w:numPr>
          <w:ilvl w:val="0"/>
          <w:numId w:val="4"/>
        </w:numPr>
      </w:pPr>
      <w:r>
        <w:rPr>
          <w:b/>
          <w:bCs/>
        </w:rPr>
        <w:t xml:space="preserve">I Notai in ATTIVITA’ </w:t>
      </w:r>
      <w:bookmarkStart w:id="2" w:name="_Hlk145068312"/>
      <w:r w:rsidRPr="00C670A9">
        <w:t>(con la possibilità di aggregare i familiari conviventi)</w:t>
      </w:r>
    </w:p>
    <w:bookmarkEnd w:id="2"/>
    <w:p w14:paraId="2EDDD94E" w14:textId="77777777" w:rsidR="003C18A6" w:rsidRPr="001E4F2C" w:rsidRDefault="003C18A6" w:rsidP="003C18A6">
      <w:pPr>
        <w:pStyle w:val="Paragrafoelenco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I Notai in PENSIONE </w:t>
      </w:r>
      <w:r w:rsidRPr="00C670A9">
        <w:t>(con la possibilità di aggregare i familiari conviventi)</w:t>
      </w:r>
    </w:p>
    <w:p w14:paraId="0FE65DFB" w14:textId="68BCEDA1" w:rsidR="003C18A6" w:rsidRPr="001E4F2C" w:rsidRDefault="003C18A6" w:rsidP="003C18A6">
      <w:pPr>
        <w:pStyle w:val="Paragrafoelenco"/>
        <w:numPr>
          <w:ilvl w:val="0"/>
          <w:numId w:val="4"/>
        </w:numPr>
      </w:pPr>
      <w:r>
        <w:rPr>
          <w:b/>
          <w:bCs/>
        </w:rPr>
        <w:t xml:space="preserve">I Parenti di 1° e 2° grado del Notaio </w:t>
      </w:r>
      <w:r w:rsidR="001621BA">
        <w:t>-</w:t>
      </w:r>
      <w:r w:rsidRPr="00217896">
        <w:t>in attività, in pensione, defunto</w:t>
      </w:r>
      <w:r w:rsidR="001621BA">
        <w:t>- (</w:t>
      </w:r>
      <w:r w:rsidRPr="00217896">
        <w:t xml:space="preserve"> con la possibilità di aggregare i familiari conviventi)</w:t>
      </w:r>
    </w:p>
    <w:p w14:paraId="13B01517" w14:textId="77777777" w:rsidR="003C18A6" w:rsidRDefault="003C18A6" w:rsidP="003C18A6">
      <w:pPr>
        <w:pStyle w:val="Paragrafoelenco"/>
        <w:numPr>
          <w:ilvl w:val="0"/>
          <w:numId w:val="4"/>
        </w:numPr>
      </w:pPr>
      <w:r>
        <w:rPr>
          <w:b/>
          <w:bCs/>
        </w:rPr>
        <w:t xml:space="preserve">I Dipendenti degli studi notarili </w:t>
      </w:r>
      <w:r w:rsidRPr="00217896">
        <w:t>(con la possibilità di aggregare i familiari conviventi)</w:t>
      </w:r>
    </w:p>
    <w:p w14:paraId="20A5E5A1" w14:textId="77777777" w:rsidR="003C18A6" w:rsidRDefault="003C18A6" w:rsidP="003C18A6">
      <w:pPr>
        <w:pStyle w:val="Paragrafoelenco"/>
        <w:numPr>
          <w:ilvl w:val="0"/>
          <w:numId w:val="4"/>
        </w:numPr>
      </w:pPr>
    </w:p>
    <w:p w14:paraId="0459ED21" w14:textId="4591E8D9" w:rsidR="00957334" w:rsidRPr="00E64B4B" w:rsidRDefault="003C18A6" w:rsidP="007C304A">
      <w:pPr>
        <w:jc w:val="both"/>
      </w:pPr>
      <w:r>
        <w:t>Il Notaio quindi, indipendentemente dalla propria scelta personale (potrebbe ad esempio avere in corso altra copertura) potrà permette ad un proprio Parente o ad un proprio Dipendente di aderire ad una copertura sanitaria a cui altrimenti non avrebbe accesso nel mercato tradizionale.</w:t>
      </w:r>
    </w:p>
    <w:p w14:paraId="29EE85A0" w14:textId="64960B32" w:rsidR="00957334" w:rsidRDefault="00957334" w:rsidP="00957334">
      <w:pPr>
        <w:jc w:val="both"/>
      </w:pPr>
      <w:r>
        <w:t xml:space="preserve">Ti invito a </w:t>
      </w:r>
      <w:r w:rsidR="003C3AAA">
        <w:t>collegarti</w:t>
      </w:r>
      <w:r>
        <w:t xml:space="preserve"> </w:t>
      </w:r>
      <w:r w:rsidR="003C3AAA">
        <w:t>a</w:t>
      </w:r>
      <w:r>
        <w:t xml:space="preserve">l nostro sito </w:t>
      </w:r>
      <w:hyperlink r:id="rId7" w:history="1">
        <w:r w:rsidRPr="001509C7">
          <w:rPr>
            <w:rStyle w:val="Collegamentoipertestuale"/>
            <w:sz w:val="28"/>
            <w:szCs w:val="28"/>
          </w:rPr>
          <w:t>www.federnotai.it</w:t>
        </w:r>
      </w:hyperlink>
      <w:r w:rsidRPr="001509C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t xml:space="preserve">home page – </w:t>
      </w:r>
      <w:r w:rsidR="003C3AAA">
        <w:t>convenzioni – MBA) dove potrai visionare i contenuti dei Piani Sanita</w:t>
      </w:r>
      <w:r w:rsidR="009F4F53">
        <w:t>ri</w:t>
      </w:r>
      <w:r w:rsidR="00E64B4B">
        <w:t xml:space="preserve"> </w:t>
      </w:r>
      <w:r w:rsidR="00BB1AE2">
        <w:t>e tutta la documentazione</w:t>
      </w:r>
      <w:r w:rsidR="00F3426C">
        <w:t>.</w:t>
      </w:r>
    </w:p>
    <w:p w14:paraId="164584C4" w14:textId="2175DB23" w:rsidR="003C18A6" w:rsidRPr="004E162E" w:rsidRDefault="003C18A6" w:rsidP="003C18A6">
      <w:pPr>
        <w:jc w:val="both"/>
        <w:rPr>
          <w:b/>
          <w:bCs/>
        </w:rPr>
      </w:pPr>
      <w:r>
        <w:lastRenderedPageBreak/>
        <w:t xml:space="preserve">Alla presente alleghiamo comunque le schede riassuntive dei Piani BASE e TOP nonché il </w:t>
      </w:r>
      <w:r w:rsidR="00F3426C">
        <w:t>MODELLO DI ADESIONE</w:t>
      </w:r>
      <w:r>
        <w:t xml:space="preserve"> che dovrà essere compilato seguendo le istruzioni allegate ed inviato tassativamente </w:t>
      </w:r>
      <w:r w:rsidRPr="004E162E">
        <w:rPr>
          <w:b/>
          <w:bCs/>
        </w:rPr>
        <w:t>entro il prossimo 3</w:t>
      </w:r>
      <w:r>
        <w:rPr>
          <w:b/>
          <w:bCs/>
        </w:rPr>
        <w:t>1 dicembre 2025</w:t>
      </w:r>
    </w:p>
    <w:p w14:paraId="04030A81" w14:textId="670B6E27" w:rsidR="003C18A6" w:rsidRPr="00544022" w:rsidRDefault="003C18A6" w:rsidP="003C18A6">
      <w:pPr>
        <w:jc w:val="both"/>
      </w:pPr>
      <w:r>
        <w:t xml:space="preserve">Per qualsiasi informazione preventiva è possibile contattare il n. </w:t>
      </w:r>
      <w:r w:rsidRPr="003A4256">
        <w:rPr>
          <w:sz w:val="28"/>
          <w:szCs w:val="28"/>
        </w:rPr>
        <w:t>340 0803800</w:t>
      </w:r>
      <w:r>
        <w:rPr>
          <w:sz w:val="28"/>
          <w:szCs w:val="28"/>
        </w:rPr>
        <w:t xml:space="preserve"> </w:t>
      </w:r>
      <w:r w:rsidRPr="00544022">
        <w:t>oppure scrivere</w:t>
      </w:r>
      <w:r>
        <w:t xml:space="preserve"> all’indirizzo </w:t>
      </w:r>
      <w:hyperlink r:id="rId8" w:history="1">
        <w:r w:rsidRPr="001509C7">
          <w:rPr>
            <w:rStyle w:val="Collegamentoipertestuale"/>
            <w:sz w:val="28"/>
            <w:szCs w:val="28"/>
          </w:rPr>
          <w:t>salutefedernotai@gmail.com</w:t>
        </w:r>
      </w:hyperlink>
    </w:p>
    <w:p w14:paraId="3106E7FD" w14:textId="77777777" w:rsidR="00957334" w:rsidRDefault="00957334" w:rsidP="007C304A">
      <w:pPr>
        <w:jc w:val="both"/>
        <w:rPr>
          <w:b/>
          <w:bCs/>
          <w:sz w:val="24"/>
          <w:szCs w:val="24"/>
          <w:u w:val="single"/>
        </w:rPr>
      </w:pPr>
    </w:p>
    <w:p w14:paraId="6EEB1494" w14:textId="77777777" w:rsidR="00083BB3" w:rsidRDefault="00083BB3" w:rsidP="007C304A">
      <w:pPr>
        <w:jc w:val="both"/>
        <w:rPr>
          <w:b/>
          <w:bCs/>
          <w:sz w:val="24"/>
          <w:szCs w:val="24"/>
          <w:u w:val="single"/>
        </w:rPr>
      </w:pPr>
    </w:p>
    <w:p w14:paraId="7925F602" w14:textId="0459EA4D" w:rsidR="009F4F53" w:rsidRPr="003C18A6" w:rsidRDefault="003C18A6" w:rsidP="009D54CF">
      <w:pPr>
        <w:jc w:val="both"/>
        <w:rPr>
          <w:b/>
          <w:bCs/>
        </w:rPr>
      </w:pPr>
      <w:r w:rsidRPr="008018CA">
        <w:rPr>
          <w:b/>
          <w:bCs/>
          <w:highlight w:val="yellow"/>
        </w:rPr>
        <w:t xml:space="preserve">TUTTI COLORO CHE RICEVONO QUESTA INFORMATIVA E </w:t>
      </w:r>
      <w:r w:rsidRPr="008018CA">
        <w:rPr>
          <w:b/>
          <w:bCs/>
          <w:sz w:val="32"/>
          <w:szCs w:val="32"/>
          <w:highlight w:val="yellow"/>
        </w:rPr>
        <w:t>HANNO GIA’ ATTIVO</w:t>
      </w:r>
      <w:r w:rsidRPr="008018CA">
        <w:rPr>
          <w:b/>
          <w:bCs/>
          <w:highlight w:val="yellow"/>
        </w:rPr>
        <w:t xml:space="preserve"> IL PIANO SANITARIO DI MBA </w:t>
      </w:r>
      <w:r w:rsidRPr="00A7175E">
        <w:rPr>
          <w:b/>
          <w:bCs/>
          <w:sz w:val="28"/>
          <w:szCs w:val="28"/>
          <w:highlight w:val="yellow"/>
        </w:rPr>
        <w:t>NON DEVONO FARE NULLA</w:t>
      </w:r>
      <w:r w:rsidRPr="008018CA">
        <w:rPr>
          <w:b/>
          <w:bCs/>
          <w:highlight w:val="yellow"/>
        </w:rPr>
        <w:t xml:space="preserve"> IN QUANTO</w:t>
      </w:r>
      <w:r w:rsidR="008018CA">
        <w:rPr>
          <w:b/>
          <w:bCs/>
          <w:highlight w:val="yellow"/>
        </w:rPr>
        <w:t xml:space="preserve"> </w:t>
      </w:r>
      <w:r w:rsidRPr="008018CA">
        <w:rPr>
          <w:b/>
          <w:bCs/>
          <w:highlight w:val="yellow"/>
        </w:rPr>
        <w:t>IL RINNOVO E’ AUTOMATICO</w:t>
      </w:r>
    </w:p>
    <w:p w14:paraId="11124F57" w14:textId="77777777" w:rsidR="000D1DB7" w:rsidRDefault="003C18A6" w:rsidP="003C18A6">
      <w:pPr>
        <w:jc w:val="both"/>
      </w:pPr>
      <w:r>
        <w:t xml:space="preserve">Sono certo che apprezzerai </w:t>
      </w:r>
      <w:r w:rsidR="001B616E">
        <w:t>L’</w:t>
      </w:r>
      <w:r w:rsidR="00342DD9">
        <w:t>impegno</w:t>
      </w:r>
      <w:r>
        <w:t xml:space="preserve"> di FEDERNOTAI per Te , per la </w:t>
      </w:r>
      <w:r w:rsidR="008018CA">
        <w:t>T</w:t>
      </w:r>
      <w:r>
        <w:t>ua Famiglia e per i tuoi Dipendenti</w:t>
      </w:r>
      <w:r w:rsidR="00342DD9">
        <w:t>.</w:t>
      </w:r>
    </w:p>
    <w:p w14:paraId="679FB06B" w14:textId="4F844DE1" w:rsidR="003C18A6" w:rsidRDefault="00167959" w:rsidP="003C18A6">
      <w:pPr>
        <w:jc w:val="both"/>
      </w:pPr>
      <w:r>
        <w:t xml:space="preserve">Grazie alla tua adesione </w:t>
      </w:r>
      <w:r w:rsidR="00F44EA6">
        <w:t>e</w:t>
      </w:r>
      <w:r w:rsidR="009D1242">
        <w:t>/o</w:t>
      </w:r>
      <w:r w:rsidR="00F44EA6">
        <w:t xml:space="preserve"> alla </w:t>
      </w:r>
      <w:r>
        <w:t xml:space="preserve">divulgazione </w:t>
      </w:r>
      <w:r w:rsidR="00F44EA6">
        <w:t xml:space="preserve">agli aventi diritto al Piano daremo sempre </w:t>
      </w:r>
      <w:r w:rsidR="003C18A6">
        <w:t>maggiore solidità all’accordo.</w:t>
      </w:r>
    </w:p>
    <w:p w14:paraId="7F105111" w14:textId="77777777" w:rsidR="00654F06" w:rsidRDefault="00654F06" w:rsidP="003C18A6">
      <w:pPr>
        <w:jc w:val="both"/>
      </w:pPr>
    </w:p>
    <w:p w14:paraId="7B936216" w14:textId="6DBEC8D9" w:rsidR="00654F06" w:rsidRDefault="00654F06" w:rsidP="003C18A6">
      <w:pPr>
        <w:jc w:val="both"/>
      </w:pPr>
      <w:r>
        <w:t xml:space="preserve">Il </w:t>
      </w:r>
      <w:r w:rsidR="00234E39">
        <w:t>P</w:t>
      </w:r>
      <w:r>
        <w:t>residente di Federnotai</w:t>
      </w:r>
    </w:p>
    <w:p w14:paraId="16FE66B1" w14:textId="77777777" w:rsidR="009F4F53" w:rsidRDefault="009F4F53" w:rsidP="009D54CF">
      <w:pPr>
        <w:jc w:val="both"/>
      </w:pPr>
    </w:p>
    <w:p w14:paraId="45D7F8DA" w14:textId="77777777" w:rsidR="009F4F53" w:rsidRDefault="009F4F53" w:rsidP="009D54CF">
      <w:pPr>
        <w:jc w:val="both"/>
      </w:pPr>
    </w:p>
    <w:p w14:paraId="0ACEAD2A" w14:textId="77777777" w:rsidR="009F4F53" w:rsidRDefault="009F4F53" w:rsidP="009D54CF">
      <w:pPr>
        <w:jc w:val="both"/>
      </w:pPr>
    </w:p>
    <w:p w14:paraId="67633D3C" w14:textId="77777777" w:rsidR="009F4F53" w:rsidRDefault="009F4F53" w:rsidP="009D54CF">
      <w:pPr>
        <w:jc w:val="both"/>
      </w:pPr>
    </w:p>
    <w:p w14:paraId="4A21CCF7" w14:textId="77777777" w:rsidR="007C304A" w:rsidRDefault="007C304A" w:rsidP="007C304A">
      <w:pPr>
        <w:jc w:val="both"/>
      </w:pPr>
    </w:p>
    <w:p w14:paraId="76EC928A" w14:textId="77777777" w:rsidR="001815B2" w:rsidRDefault="001815B2"/>
    <w:sectPr w:rsidR="001815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20727"/>
    <w:multiLevelType w:val="hybridMultilevel"/>
    <w:tmpl w:val="5BBEF5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F76AD"/>
    <w:multiLevelType w:val="hybridMultilevel"/>
    <w:tmpl w:val="5F04A320"/>
    <w:lvl w:ilvl="0" w:tplc="00A64B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25293"/>
    <w:multiLevelType w:val="hybridMultilevel"/>
    <w:tmpl w:val="1BC0F46E"/>
    <w:lvl w:ilvl="0" w:tplc="C91AA7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57FF7"/>
    <w:multiLevelType w:val="hybridMultilevel"/>
    <w:tmpl w:val="49C202F8"/>
    <w:lvl w:ilvl="0" w:tplc="D88E4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4A"/>
    <w:rsid w:val="00083BB3"/>
    <w:rsid w:val="00095143"/>
    <w:rsid w:val="000B375E"/>
    <w:rsid w:val="000D1DB7"/>
    <w:rsid w:val="00101291"/>
    <w:rsid w:val="0013433C"/>
    <w:rsid w:val="00147DF3"/>
    <w:rsid w:val="00152A2A"/>
    <w:rsid w:val="001621BA"/>
    <w:rsid w:val="00167959"/>
    <w:rsid w:val="001764B2"/>
    <w:rsid w:val="001815B2"/>
    <w:rsid w:val="00197112"/>
    <w:rsid w:val="001B616E"/>
    <w:rsid w:val="00234E39"/>
    <w:rsid w:val="002427DD"/>
    <w:rsid w:val="00277251"/>
    <w:rsid w:val="00342DD9"/>
    <w:rsid w:val="003C18A6"/>
    <w:rsid w:val="003C3AAA"/>
    <w:rsid w:val="003C61B3"/>
    <w:rsid w:val="003E67AC"/>
    <w:rsid w:val="00451ECC"/>
    <w:rsid w:val="00514E63"/>
    <w:rsid w:val="005248DD"/>
    <w:rsid w:val="005B08EB"/>
    <w:rsid w:val="006532AB"/>
    <w:rsid w:val="00654F06"/>
    <w:rsid w:val="006A051A"/>
    <w:rsid w:val="006E4CDB"/>
    <w:rsid w:val="006E4DB0"/>
    <w:rsid w:val="00742C7F"/>
    <w:rsid w:val="007B7619"/>
    <w:rsid w:val="007C304A"/>
    <w:rsid w:val="008018CA"/>
    <w:rsid w:val="0083787B"/>
    <w:rsid w:val="00870783"/>
    <w:rsid w:val="008732DE"/>
    <w:rsid w:val="008A3D65"/>
    <w:rsid w:val="008C3F1C"/>
    <w:rsid w:val="008D1B55"/>
    <w:rsid w:val="00917067"/>
    <w:rsid w:val="00937D66"/>
    <w:rsid w:val="00957334"/>
    <w:rsid w:val="0096047D"/>
    <w:rsid w:val="009D1242"/>
    <w:rsid w:val="009D54CF"/>
    <w:rsid w:val="009F4F53"/>
    <w:rsid w:val="00A7175E"/>
    <w:rsid w:val="00AA1031"/>
    <w:rsid w:val="00AC2B36"/>
    <w:rsid w:val="00AC48FC"/>
    <w:rsid w:val="00AD2175"/>
    <w:rsid w:val="00B059C1"/>
    <w:rsid w:val="00B54028"/>
    <w:rsid w:val="00B66E8E"/>
    <w:rsid w:val="00BB1AE2"/>
    <w:rsid w:val="00BE5D1E"/>
    <w:rsid w:val="00BF001D"/>
    <w:rsid w:val="00C22C48"/>
    <w:rsid w:val="00C60BF1"/>
    <w:rsid w:val="00D41711"/>
    <w:rsid w:val="00D808C3"/>
    <w:rsid w:val="00E330A7"/>
    <w:rsid w:val="00E45D87"/>
    <w:rsid w:val="00E56E9D"/>
    <w:rsid w:val="00E64B4B"/>
    <w:rsid w:val="00EE66DD"/>
    <w:rsid w:val="00F3426C"/>
    <w:rsid w:val="00F44EA6"/>
    <w:rsid w:val="00F53C04"/>
    <w:rsid w:val="00F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3BC4"/>
  <w15:chartTrackingRefBased/>
  <w15:docId w15:val="{EAD33E38-52D9-41EA-8610-FA7C3E16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04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3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3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3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3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3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304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304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30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30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30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30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30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30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304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3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304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304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3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tefedernota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ernota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Pegorin</dc:creator>
  <cp:keywords/>
  <dc:description/>
  <cp:lastModifiedBy>Fabiana</cp:lastModifiedBy>
  <cp:revision>2</cp:revision>
  <dcterms:created xsi:type="dcterms:W3CDTF">2025-10-07T07:48:00Z</dcterms:created>
  <dcterms:modified xsi:type="dcterms:W3CDTF">2025-10-07T07:48:00Z</dcterms:modified>
</cp:coreProperties>
</file>